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B8A7DE" w:rsidR="00AE74CA" w:rsidRDefault="00536ACE">
      <w:pPr>
        <w:jc w:val="center"/>
      </w:pPr>
      <w:r>
        <w:t>Regulamin Konkursu „</w:t>
      </w:r>
      <w:proofErr w:type="spellStart"/>
      <w:r>
        <w:t>Enchen</w:t>
      </w:r>
      <w:proofErr w:type="spellEnd"/>
      <w:r>
        <w:t xml:space="preserve"> III”</w:t>
      </w:r>
    </w:p>
    <w:p w14:paraId="00000002" w14:textId="77777777" w:rsidR="00AE74CA" w:rsidRDefault="00AE74CA">
      <w:pPr>
        <w:jc w:val="both"/>
      </w:pPr>
    </w:p>
    <w:p w14:paraId="00000003" w14:textId="77777777" w:rsidR="00AE74CA" w:rsidRDefault="00536ACE">
      <w:pPr>
        <w:jc w:val="center"/>
      </w:pPr>
      <w:r>
        <w:t>§1  Postanowienia Ogólne</w:t>
      </w:r>
    </w:p>
    <w:p w14:paraId="00000004" w14:textId="77777777" w:rsidR="00AE74CA" w:rsidRDefault="00536ACE">
      <w:pPr>
        <w:jc w:val="both"/>
      </w:pPr>
      <w:r>
        <w:t>1.</w:t>
      </w:r>
      <w:r>
        <w:tab/>
        <w:t>Organizatorem Konkursu jest Posfoto Sp. z o.o. sp. k. z siedzibą przy ul. Al. Armii Krajowej 64 blok 2/16 identyfikującą się numerem NIP 1251626720, REGON 147305079, KRS 0000514950 dalej zwany „Organizatorem”.</w:t>
      </w:r>
    </w:p>
    <w:p w14:paraId="00000005" w14:textId="77777777" w:rsidR="00AE74CA" w:rsidRDefault="00536ACE">
      <w:pPr>
        <w:jc w:val="both"/>
      </w:pPr>
      <w:r>
        <w:t>2.</w:t>
      </w:r>
      <w:r>
        <w:tab/>
        <w:t>Konkurs prowadzony jest na zasadach opisanych w niniejszym Regulaminie w zgodzie z powszechnie obowiązującymi przepisami prawa, na terytorium Rzeczypospolitej Polskiej.</w:t>
      </w:r>
    </w:p>
    <w:p w14:paraId="00000006" w14:textId="59DE55DC" w:rsidR="00AE74CA" w:rsidRDefault="00536ACE">
      <w:pPr>
        <w:jc w:val="both"/>
      </w:pPr>
      <w:r>
        <w:t>3.</w:t>
      </w:r>
      <w:r>
        <w:tab/>
        <w:t>Konkurs rozpoczyna się dnia 2</w:t>
      </w:r>
      <w:r w:rsidR="00802074">
        <w:t>3</w:t>
      </w:r>
      <w:r>
        <w:t>.0</w:t>
      </w:r>
      <w:r w:rsidR="00802074">
        <w:t>8</w:t>
      </w:r>
      <w:r>
        <w:t xml:space="preserve">.2022 r. o godz. </w:t>
      </w:r>
      <w:r w:rsidR="00802074">
        <w:t>11</w:t>
      </w:r>
      <w:r>
        <w:t xml:space="preserve">:00, a kończy się dnia </w:t>
      </w:r>
      <w:r w:rsidR="00802074">
        <w:t>06</w:t>
      </w:r>
      <w:r>
        <w:t>.0</w:t>
      </w:r>
      <w:r w:rsidR="00802074">
        <w:t>9</w:t>
      </w:r>
      <w:r>
        <w:t>.2022  r. o godz. 08:00 czasu polskiego.</w:t>
      </w:r>
    </w:p>
    <w:p w14:paraId="00000007" w14:textId="77777777" w:rsidR="00AE74CA" w:rsidRDefault="00AE74CA">
      <w:pPr>
        <w:jc w:val="both"/>
      </w:pPr>
    </w:p>
    <w:p w14:paraId="00000008" w14:textId="77777777" w:rsidR="00AE74CA" w:rsidRDefault="00536ACE">
      <w:pPr>
        <w:jc w:val="center"/>
      </w:pPr>
      <w:r>
        <w:t>§2. Uczestnicy i zasady Konkursu</w:t>
      </w:r>
    </w:p>
    <w:p w14:paraId="00000009" w14:textId="77777777" w:rsidR="00AE74CA" w:rsidRDefault="00536ACE">
      <w:pPr>
        <w:jc w:val="both"/>
      </w:pPr>
      <w:r>
        <w:t>1.</w:t>
      </w:r>
      <w:r>
        <w:tab/>
        <w:t>Udział w Konkursie jest dobrowolny i nieodpłatny.</w:t>
      </w:r>
    </w:p>
    <w:p w14:paraId="0000000A" w14:textId="77777777" w:rsidR="00AE74CA" w:rsidRDefault="00536ACE">
      <w:pPr>
        <w:jc w:val="both"/>
      </w:pPr>
      <w:r>
        <w:t>2.</w:t>
      </w:r>
      <w:r>
        <w:tab/>
        <w:t>W Konkursie może wziąć udział osoba fizyczna (konsument w rozumieniu art. 22 Kodeksu Cywilnego), zwana dalej Uczestnikiem, która:</w:t>
      </w:r>
    </w:p>
    <w:p w14:paraId="0000000B" w14:textId="77777777" w:rsidR="00AE74CA" w:rsidRDefault="00536ACE">
      <w:pPr>
        <w:jc w:val="both"/>
      </w:pPr>
      <w:r>
        <w:t>a)</w:t>
      </w:r>
      <w:r>
        <w:tab/>
        <w:t>zapoznała się z niniejszym Regulaminem i zaakceptowała jego treść i wyraziła zgodę na przetwarzanie danych osobowych w celu przeprowadzenia Konkursu poprzez zgłoszenie udziału w Konkursie;</w:t>
      </w:r>
    </w:p>
    <w:p w14:paraId="0000000C" w14:textId="77777777" w:rsidR="00AE74CA" w:rsidRDefault="00536ACE">
      <w:pPr>
        <w:jc w:val="both"/>
      </w:pPr>
      <w:r>
        <w:t>b)</w:t>
      </w:r>
      <w:r>
        <w:tab/>
        <w:t>ukończyła 18 rok życia i posiada pełną zdolność do czynności prawnych;</w:t>
      </w:r>
    </w:p>
    <w:p w14:paraId="0000000D" w14:textId="77777777" w:rsidR="00AE74CA" w:rsidRDefault="00536ACE">
      <w:pPr>
        <w:jc w:val="both"/>
      </w:pPr>
      <w:r>
        <w:t>c)</w:t>
      </w:r>
      <w:r>
        <w:tab/>
        <w:t>jest zamieszkała na terytorium Rzeczypospolitej Polskiej;</w:t>
      </w:r>
    </w:p>
    <w:p w14:paraId="0000000E" w14:textId="77777777" w:rsidR="00AE74CA" w:rsidRDefault="00536ACE">
      <w:pPr>
        <w:jc w:val="both"/>
      </w:pPr>
      <w:r>
        <w:t>d)</w:t>
      </w:r>
      <w:r>
        <w:tab/>
        <w:t>posiada konto w serwisie Facebook;</w:t>
      </w:r>
    </w:p>
    <w:p w14:paraId="0000000F" w14:textId="77777777" w:rsidR="00AE74CA" w:rsidRDefault="00536ACE">
      <w:pPr>
        <w:jc w:val="both"/>
      </w:pPr>
      <w:r>
        <w:t>e)</w:t>
      </w:r>
      <w:r>
        <w:tab/>
        <w:t>wykona Zadanie Konkursowe;</w:t>
      </w:r>
    </w:p>
    <w:p w14:paraId="00000010" w14:textId="77777777" w:rsidR="00AE74CA" w:rsidRDefault="00536ACE">
      <w:pPr>
        <w:jc w:val="both"/>
      </w:pPr>
      <w:r>
        <w:t>3.</w:t>
      </w:r>
      <w:r>
        <w:tab/>
        <w:t>Uczestnikiem Konkursu może być wyłącznie osoba, spełniająca warunki określone w §2. ust. 2  Regulaminu.</w:t>
      </w:r>
    </w:p>
    <w:p w14:paraId="00000011" w14:textId="77777777" w:rsidR="00AE74CA" w:rsidRDefault="00536ACE">
      <w:pPr>
        <w:jc w:val="both"/>
      </w:pPr>
      <w:r>
        <w:t>4.</w:t>
      </w:r>
      <w:r>
        <w:tab/>
        <w:t>Z udziału Konkursie wyłączeni są pracownicy Organizatora oraz podmioty i pracownicy podmiotów świadczących usługi na rzecz Organizatora przy organizowaniu Konkursu na podstawie umów cywilnoprawnych, a także członkowie najbliższej rodziny (małżonkowie, wstępni, zstępni oraz rodzeństwo) wyżej wymienionych osób.</w:t>
      </w:r>
    </w:p>
    <w:p w14:paraId="00000012" w14:textId="77777777" w:rsidR="00AE74CA" w:rsidRDefault="00536ACE">
      <w:pPr>
        <w:jc w:val="both"/>
      </w:pPr>
      <w:r>
        <w:t>5.</w:t>
      </w:r>
      <w:r>
        <w:tab/>
        <w:t>Celem wzięcia udziału w Konkursie, w czasie jego trwania, Uczestnik wykona czynności wskazane w §2. ust. 6. Regulaminu.</w:t>
      </w:r>
    </w:p>
    <w:p w14:paraId="00000013" w14:textId="77777777" w:rsidR="00AE74CA" w:rsidRDefault="00536ACE">
      <w:pPr>
        <w:jc w:val="both"/>
      </w:pPr>
      <w:r>
        <w:t>6.</w:t>
      </w:r>
      <w:r>
        <w:tab/>
        <w:t>Wykonanie Zadania Konkursowego składa się łącznie z:</w:t>
      </w:r>
    </w:p>
    <w:p w14:paraId="00000014" w14:textId="50C5CB0C" w:rsidR="00AE74CA" w:rsidRDefault="00536ACE">
      <w:pPr>
        <w:jc w:val="both"/>
      </w:pPr>
      <w:r>
        <w:t xml:space="preserve">a)      </w:t>
      </w:r>
      <w:r>
        <w:tab/>
        <w:t>opublikowania pod postem konkursowym komentarza z fotografią</w:t>
      </w:r>
      <w:r w:rsidR="00802074">
        <w:t xml:space="preserve"> uśmiechu</w:t>
      </w:r>
      <w:r>
        <w:t xml:space="preserve"> na twarzy;</w:t>
      </w:r>
    </w:p>
    <w:p w14:paraId="00000015" w14:textId="77777777" w:rsidR="00AE74CA" w:rsidRDefault="00536ACE">
      <w:pPr>
        <w:jc w:val="both"/>
      </w:pPr>
      <w:r>
        <w:t>b)</w:t>
      </w:r>
      <w:r>
        <w:tab/>
        <w:t xml:space="preserve">polubienia strony </w:t>
      </w:r>
      <w:proofErr w:type="spellStart"/>
      <w:r>
        <w:t>Enchen</w:t>
      </w:r>
      <w:proofErr w:type="spellEnd"/>
      <w:r>
        <w:t xml:space="preserve"> Polska na Facebooku dostępnej pod adresem: </w:t>
      </w:r>
      <w:hyperlink r:id="rId4">
        <w:r>
          <w:rPr>
            <w:color w:val="1155CC"/>
            <w:u w:val="single"/>
          </w:rPr>
          <w:t>https://www.facebook.com/enchenpolska</w:t>
        </w:r>
      </w:hyperlink>
    </w:p>
    <w:p w14:paraId="00000016" w14:textId="77777777" w:rsidR="00AE74CA" w:rsidRDefault="00536ACE">
      <w:pPr>
        <w:jc w:val="both"/>
      </w:pPr>
      <w:r>
        <w:t xml:space="preserve">c) </w:t>
      </w:r>
      <w:r>
        <w:tab/>
        <w:t xml:space="preserve">jeśli strona </w:t>
      </w:r>
      <w:proofErr w:type="spellStart"/>
      <w:r>
        <w:t>Enchen</w:t>
      </w:r>
      <w:proofErr w:type="spellEnd"/>
      <w:r>
        <w:t xml:space="preserve"> Polska na Facebooku dostępna pod adresem: </w:t>
      </w:r>
      <w:hyperlink r:id="rId5">
        <w:r>
          <w:rPr>
            <w:color w:val="1155CC"/>
            <w:u w:val="single"/>
          </w:rPr>
          <w:t>https://www.facebook.com/enchenpolska</w:t>
        </w:r>
      </w:hyperlink>
      <w:r>
        <w:t xml:space="preserve"> jest już polubiona przez Uczestnika, wystarczy spełnić wytyczne z punktu §2. 6. a).</w:t>
      </w:r>
    </w:p>
    <w:p w14:paraId="00000017" w14:textId="77777777" w:rsidR="00AE74CA" w:rsidRDefault="00AE74CA">
      <w:pPr>
        <w:jc w:val="both"/>
      </w:pPr>
    </w:p>
    <w:p w14:paraId="00000018" w14:textId="77777777" w:rsidR="00AE74CA" w:rsidRDefault="00536ACE">
      <w:pPr>
        <w:jc w:val="both"/>
      </w:pPr>
      <w:r>
        <w:t>7.</w:t>
      </w:r>
      <w:r>
        <w:tab/>
        <w:t xml:space="preserve">W Konkursie wezmą udział wyłącznie Uczestnicy, którzy wykonają Zadanie Konkursowe w czasie trwania Konkursu. </w:t>
      </w:r>
    </w:p>
    <w:p w14:paraId="00000019" w14:textId="77777777" w:rsidR="00AE74CA" w:rsidRDefault="00536ACE">
      <w:pPr>
        <w:jc w:val="both"/>
      </w:pPr>
      <w:r>
        <w:t>8.</w:t>
      </w:r>
      <w:r>
        <w:tab/>
        <w:t xml:space="preserve">Uczestnik może wziąć udział w Konkursie wyłącznie 1 (słownie: jeden) raz. </w:t>
      </w:r>
    </w:p>
    <w:p w14:paraId="0000001A" w14:textId="77777777" w:rsidR="00AE74CA" w:rsidRDefault="00536ACE">
      <w:pPr>
        <w:jc w:val="both"/>
      </w:pPr>
      <w:r>
        <w:t>9.</w:t>
      </w:r>
      <w:r>
        <w:tab/>
        <w:t>Organizator zastrzega sobie prawo do usunięcia i nieuwzględnienia w Konkursie wykonanych Zadań Konkursowych, których autorzy:</w:t>
      </w:r>
    </w:p>
    <w:p w14:paraId="0000001B" w14:textId="77777777" w:rsidR="00AE74CA" w:rsidRDefault="00536ACE">
      <w:pPr>
        <w:jc w:val="both"/>
      </w:pPr>
      <w:r>
        <w:t>a) nie działają w własnym imieniu, lecz przez osoby trzecie;</w:t>
      </w:r>
    </w:p>
    <w:p w14:paraId="0000001C" w14:textId="77777777" w:rsidR="00AE74CA" w:rsidRDefault="00536ACE">
      <w:pPr>
        <w:jc w:val="both"/>
      </w:pPr>
      <w:r>
        <w:t>b) działają z fikcyjnych kont/profili w serwisie Facebook;</w:t>
      </w:r>
    </w:p>
    <w:p w14:paraId="0000001D" w14:textId="77777777" w:rsidR="00AE74CA" w:rsidRDefault="00536ACE">
      <w:pPr>
        <w:jc w:val="both"/>
      </w:pPr>
      <w:r>
        <w:t>c) tworzą fikcyjne konta/profile w serwisie Facebook;</w:t>
      </w:r>
    </w:p>
    <w:p w14:paraId="0000001E" w14:textId="77777777" w:rsidR="00AE74CA" w:rsidRDefault="00536ACE">
      <w:pPr>
        <w:jc w:val="both"/>
      </w:pPr>
      <w:r>
        <w:t>d) naruszają regulamin serwisu Facebook;</w:t>
      </w:r>
    </w:p>
    <w:p w14:paraId="0000001F" w14:textId="77777777" w:rsidR="00AE74CA" w:rsidRDefault="00536ACE">
      <w:pPr>
        <w:jc w:val="both"/>
      </w:pPr>
      <w:r>
        <w:lastRenderedPageBreak/>
        <w:t>e) użyli w Zadaniu Konkursowym słów powszechnie uznanych za obelżywe, treści pornograficznych, treści propagujących nienawiść na tle rasowym, etnicznym i religijnym lub dyskryminujących grupy społeczne;</w:t>
      </w:r>
    </w:p>
    <w:p w14:paraId="00000020" w14:textId="77777777" w:rsidR="00AE74CA" w:rsidRDefault="00536ACE">
      <w:pPr>
        <w:jc w:val="both"/>
      </w:pPr>
      <w:r>
        <w:t>f) dopuścili się plagiatu.</w:t>
      </w:r>
    </w:p>
    <w:p w14:paraId="00000021" w14:textId="77777777" w:rsidR="00AE74CA" w:rsidRDefault="00536ACE">
      <w:pPr>
        <w:jc w:val="center"/>
      </w:pPr>
      <w:r>
        <w:t>§ 3 Prawa do wykonanych Zadań Konkursowych</w:t>
      </w:r>
    </w:p>
    <w:p w14:paraId="00000022" w14:textId="77777777" w:rsidR="00AE74CA" w:rsidRDefault="00536ACE">
      <w:pPr>
        <w:jc w:val="both"/>
      </w:pPr>
      <w:r>
        <w:t>1.</w:t>
      </w:r>
      <w:r>
        <w:tab/>
        <w:t>Uczestnik zapewnia, że wykonane Zadanie Konkursowe nie będzie naruszać jakichkolwiek praw lub dóbr Organizatora, osób i podmiotów trzecich, w szczególności ich praw autorskich majątkowych i osobistych oraz dóbr osobistych.</w:t>
      </w:r>
    </w:p>
    <w:p w14:paraId="00000023" w14:textId="77777777" w:rsidR="00AE74CA" w:rsidRDefault="00536ACE">
      <w:pPr>
        <w:jc w:val="both"/>
      </w:pPr>
      <w:r>
        <w:t>2.</w:t>
      </w:r>
      <w:r>
        <w:tab/>
        <w:t>Uczestnik oświadcza, iż przysługuje mu do wykonanego Zadania Konkursowego wyłączne i nieograniczone prawa autorskie oraz że wykonane Zadanie Konkursowe nie jest obciążone żadnymi prawami osób trzecich, a praca nie była wcześniej publikowana.</w:t>
      </w:r>
    </w:p>
    <w:p w14:paraId="00000024" w14:textId="77777777" w:rsidR="00AE74CA" w:rsidRDefault="00536ACE">
      <w:pPr>
        <w:jc w:val="both"/>
      </w:pPr>
      <w:r>
        <w:t>3.</w:t>
      </w:r>
      <w:r>
        <w:tab/>
        <w:t>Na podstawie art. 921 § 3 ustawy Kodeks cywilny Organizator zastrzega z chwilą wydania Nagrody - nabycia niewyłącznej licencji do nagrodzonego w Konkursie Zadania Konkursowego bez ograniczeń czasowych i terytorialnych, a nagrodzony Uczestnik Konkursu (Zwycięzca) udziela Organizatorowi niewyłącznej licencji do nagrodzonego Zadania Konkursowego na następujących polach eksploatacji:</w:t>
      </w:r>
    </w:p>
    <w:p w14:paraId="00000025" w14:textId="77777777" w:rsidR="00AE74CA" w:rsidRDefault="00536ACE">
      <w:pPr>
        <w:jc w:val="both"/>
      </w:pPr>
      <w:r>
        <w:t>a)</w:t>
      </w:r>
      <w:r>
        <w:tab/>
        <w:t>w zakresie utrwalania i zwielokrotniania utworu - wytwarzanie określoną techniką egzemplarzy utworu, w tym techniką drukarską, reprograficzną, zapisu magnetycznego oraz techniką cyfrową;</w:t>
      </w:r>
    </w:p>
    <w:p w14:paraId="00000026" w14:textId="77777777" w:rsidR="00AE74CA" w:rsidRDefault="00536ACE">
      <w:pPr>
        <w:jc w:val="both"/>
      </w:pPr>
      <w:r>
        <w:t>b)</w:t>
      </w:r>
      <w:r>
        <w:tab/>
        <w:t>w zakresie obrotu oryginałem albo egzemplarzami, na których utwór utrwalono - wprowadzanie do obrotu, użyczenie lub najem oryginału albo egzemplarzy;</w:t>
      </w:r>
    </w:p>
    <w:p w14:paraId="00000027" w14:textId="77777777" w:rsidR="00AE74CA" w:rsidRDefault="00536ACE">
      <w:pPr>
        <w:jc w:val="both"/>
      </w:pPr>
      <w:r>
        <w:t>c)</w:t>
      </w:r>
      <w:r>
        <w:tab/>
        <w:t>w zakresie rozpowszechniania utworu w sposób inny niż określony w pkt b - publiczne wykonanie, wystawienie, wyświetlenie, odtworzenie oraz nadawanie i reemitowanie, a także publiczne udostępnianie utworu w taki sposób, aby każdy mógł mieć do niego dostęp w miejscu i w czasie przez siebie wybranym, w tym wprowadzenie utworu do pamięci komputera oraz do sieci telekomunikacyjnych i informatycznych.</w:t>
      </w:r>
    </w:p>
    <w:p w14:paraId="00000028" w14:textId="77777777" w:rsidR="00AE74CA" w:rsidRDefault="00AE74CA">
      <w:pPr>
        <w:jc w:val="both"/>
      </w:pPr>
    </w:p>
    <w:p w14:paraId="00000029" w14:textId="77777777" w:rsidR="00AE74CA" w:rsidRDefault="00536ACE">
      <w:pPr>
        <w:jc w:val="center"/>
      </w:pPr>
      <w:r>
        <w:t>§4. Nagrody i wyłonienie Zwycięzców</w:t>
      </w:r>
    </w:p>
    <w:p w14:paraId="0000002A" w14:textId="77777777" w:rsidR="00AE74CA" w:rsidRDefault="00536ACE">
      <w:pPr>
        <w:jc w:val="both"/>
      </w:pPr>
      <w:r>
        <w:t>1.</w:t>
      </w:r>
      <w:r>
        <w:tab/>
        <w:t>Dla zapewnienia prawidłowości przeprowadzenia Konkursu, Organizator powoła 3 osobową Komisję dalej zwaną Komisją Konkursu. Do zadań Komisji Konkursu należeć będzie czuwanie nad prawidłowością przebiegu Konkursu, podejmowanie decyzji we wszelkich kwestiach dotyczących Konkursu, w tym w zakresie interpretacji postanowień niniejszego Regulaminu oraz wyłonienie Uczestników, którym przyznane zostaną Nagrody (dalej: Zwycięzców). Decyzje Komisji są ostateczne, co nie pozbawia Uczestnika prawa do dochodzenia roszczeń wynikających z przepisów prawa.</w:t>
      </w:r>
    </w:p>
    <w:p w14:paraId="0000002B" w14:textId="77777777" w:rsidR="00AE74CA" w:rsidRDefault="00536ACE">
      <w:pPr>
        <w:jc w:val="both"/>
      </w:pPr>
      <w:r>
        <w:t>2.</w:t>
      </w:r>
      <w:r>
        <w:tab/>
        <w:t>Po zakończeniu Konkursu, Komisja Konkursu dokona oceny spełnienia wymagań określonych w §2 ust. 6. Regulaminu, a w szczególności kreatywności komentarza oraz wyłoni w ten sposób Zwycięzcę.</w:t>
      </w:r>
    </w:p>
    <w:p w14:paraId="0000002C" w14:textId="77777777" w:rsidR="00AE74CA" w:rsidRDefault="00536ACE">
      <w:pPr>
        <w:jc w:val="both"/>
      </w:pPr>
      <w:r>
        <w:t>3.</w:t>
      </w:r>
      <w:r>
        <w:tab/>
        <w:t>Zwycięzcy Konkursu przyznana zostanie następująca nagroda:</w:t>
      </w:r>
    </w:p>
    <w:p w14:paraId="0000002D" w14:textId="1357E23D" w:rsidR="00AE74CA" w:rsidRDefault="00536ACE">
      <w:pPr>
        <w:jc w:val="both"/>
      </w:pPr>
      <w:r>
        <w:t>a)</w:t>
      </w:r>
      <w:r>
        <w:tab/>
        <w:t xml:space="preserve">Nagroda </w:t>
      </w:r>
      <w:r w:rsidR="00802074">
        <w:t>–</w:t>
      </w:r>
      <w:r>
        <w:t xml:space="preserve"> </w:t>
      </w:r>
      <w:r w:rsidR="00802074">
        <w:t>Szczoteczka soniczna</w:t>
      </w:r>
      <w:r>
        <w:t xml:space="preserve"> </w:t>
      </w:r>
      <w:proofErr w:type="spellStart"/>
      <w:r>
        <w:t>Enchen</w:t>
      </w:r>
      <w:proofErr w:type="spellEnd"/>
      <w:r>
        <w:t xml:space="preserve"> </w:t>
      </w:r>
      <w:r w:rsidR="00802074">
        <w:t>Aurora T+</w:t>
      </w:r>
      <w:r>
        <w:t>.</w:t>
      </w:r>
    </w:p>
    <w:p w14:paraId="0000002E" w14:textId="7189CB77" w:rsidR="00AE74CA" w:rsidRDefault="00536ACE">
      <w:pPr>
        <w:jc w:val="both"/>
      </w:pPr>
      <w:r>
        <w:t>4.</w:t>
      </w:r>
      <w:r>
        <w:tab/>
        <w:t xml:space="preserve">Komisja zakończy wyłanianie Zwycięzców najpóźniej w dniu </w:t>
      </w:r>
      <w:r w:rsidR="00802074">
        <w:t>09</w:t>
      </w:r>
      <w:r>
        <w:t>.0</w:t>
      </w:r>
      <w:r w:rsidR="00802074">
        <w:t>9</w:t>
      </w:r>
      <w:r>
        <w:t>.2022 r.</w:t>
      </w:r>
    </w:p>
    <w:p w14:paraId="0000002F" w14:textId="10BE1861" w:rsidR="00AE74CA" w:rsidRDefault="00536ACE">
      <w:pPr>
        <w:jc w:val="both"/>
      </w:pPr>
      <w:r>
        <w:t>5.</w:t>
      </w:r>
      <w:r>
        <w:tab/>
        <w:t xml:space="preserve">Zwycięzca Konkursu zostanie poinformowany o uzyskaniu Nagrody w wiadomości prywatnej w serwisie Facebook najpóźniej dnia </w:t>
      </w:r>
      <w:r w:rsidR="00802074">
        <w:t>12</w:t>
      </w:r>
      <w:r>
        <w:t>.0</w:t>
      </w:r>
      <w:r w:rsidR="00802074">
        <w:t>9</w:t>
      </w:r>
      <w:r>
        <w:t>.2022 r.</w:t>
      </w:r>
    </w:p>
    <w:p w14:paraId="00000030" w14:textId="77777777" w:rsidR="00AE74CA" w:rsidRDefault="00536ACE">
      <w:pPr>
        <w:jc w:val="both"/>
      </w:pPr>
      <w:r>
        <w:t>6.</w:t>
      </w:r>
      <w:r>
        <w:tab/>
        <w:t>Warunkiem otrzymania Nagrody jest potwierdzenie przez Zwycięzcę Organizatorowi w ciągu 2 dni od dnia wysłania w prywatnej wiadomości w serwisie Facebook przez Organizatora, że przyjął do wiadomości informację o otrzymaniu Nagrody.</w:t>
      </w:r>
    </w:p>
    <w:p w14:paraId="00000031" w14:textId="77777777" w:rsidR="00AE74CA" w:rsidRDefault="00536ACE">
      <w:pPr>
        <w:jc w:val="both"/>
      </w:pPr>
      <w:r>
        <w:lastRenderedPageBreak/>
        <w:t>7.</w:t>
      </w:r>
      <w:r>
        <w:tab/>
        <w:t>W przypadku niepotwierdzenia przez Zwycięzcę w terminie i na zasadach określonych w ust. 6 potwierdzenia, że przyjął do wiadomości informację o otrzymaniu Nagrody w ust. 3, Komisja Konkursowa wybierze kolejnego Uczestnika otrzymującego Nagrodę.</w:t>
      </w:r>
    </w:p>
    <w:p w14:paraId="00000032" w14:textId="77777777" w:rsidR="00AE74CA" w:rsidRDefault="00536ACE">
      <w:pPr>
        <w:jc w:val="both"/>
      </w:pPr>
      <w:r>
        <w:t>8.</w:t>
      </w:r>
      <w:r>
        <w:tab/>
        <w:t>Organizator nie ponosi odpowiedzialności za nieprzekazanie Uczestnikowi Nagrody w przypadku braku kontaktu ze strony Zwycięzcy.</w:t>
      </w:r>
    </w:p>
    <w:p w14:paraId="00000033" w14:textId="77777777" w:rsidR="00AE74CA" w:rsidRDefault="00536ACE">
      <w:pPr>
        <w:jc w:val="both"/>
      </w:pPr>
      <w:r>
        <w:t>9.</w:t>
      </w:r>
      <w:r>
        <w:tab/>
        <w:t>Fundatorem Nagród jest Organizator.</w:t>
      </w:r>
    </w:p>
    <w:p w14:paraId="00000034" w14:textId="77777777" w:rsidR="00AE74CA" w:rsidRDefault="00536ACE">
      <w:pPr>
        <w:jc w:val="both"/>
      </w:pPr>
      <w:r>
        <w:t>10.</w:t>
      </w:r>
      <w:r>
        <w:tab/>
        <w:t>Zwycięzca nie może przenieść praw do przyznanej nagrody na osobę trzecią.</w:t>
      </w:r>
    </w:p>
    <w:p w14:paraId="00000035" w14:textId="77777777" w:rsidR="00AE74CA" w:rsidRDefault="00536ACE">
      <w:pPr>
        <w:jc w:val="both"/>
      </w:pPr>
      <w:r>
        <w:t>11.</w:t>
      </w:r>
      <w:r>
        <w:tab/>
        <w:t>Zwycięzca ma możliwość zrzeczenia się prawa do przyznanej mu Nagrody składając Organizatorowi stosowne oświadczenie na piśmie.</w:t>
      </w:r>
    </w:p>
    <w:p w14:paraId="00000036" w14:textId="77777777" w:rsidR="00AE74CA" w:rsidRDefault="00536ACE">
      <w:pPr>
        <w:jc w:val="both"/>
      </w:pPr>
      <w:r>
        <w:t>12.</w:t>
      </w:r>
      <w:r>
        <w:tab/>
        <w:t>W Konkursie można otrzymać Nagrodę tylko 1 (słownie: jeden) raz.</w:t>
      </w:r>
    </w:p>
    <w:p w14:paraId="00000037" w14:textId="77777777" w:rsidR="00AE74CA" w:rsidRDefault="00536ACE">
      <w:pPr>
        <w:jc w:val="both"/>
      </w:pPr>
      <w:r>
        <w:t>13.</w:t>
      </w:r>
      <w:r>
        <w:tab/>
        <w:t>Uczestnikowi nie przysługuje prawo do żądania zamiany Nagrody na nagrodę pieniężną.</w:t>
      </w:r>
    </w:p>
    <w:p w14:paraId="00000038" w14:textId="77777777" w:rsidR="00AE74CA" w:rsidRDefault="00536ACE">
      <w:pPr>
        <w:jc w:val="both"/>
      </w:pPr>
      <w:r>
        <w:t>14.</w:t>
      </w:r>
      <w:r>
        <w:tab/>
        <w:t>Nagroda może być wysłana do Zwycięzcy tylko na terenie Polski.</w:t>
      </w:r>
    </w:p>
    <w:p w14:paraId="00000039" w14:textId="77777777" w:rsidR="00AE74CA" w:rsidRDefault="00AE74CA">
      <w:pPr>
        <w:jc w:val="both"/>
      </w:pPr>
    </w:p>
    <w:p w14:paraId="0000003A" w14:textId="77777777" w:rsidR="00AE74CA" w:rsidRDefault="00536ACE">
      <w:pPr>
        <w:jc w:val="center"/>
      </w:pPr>
      <w:r>
        <w:t>§5. Dane Osobowe</w:t>
      </w:r>
    </w:p>
    <w:p w14:paraId="0000003B" w14:textId="3EE5541C" w:rsidR="00AE74CA" w:rsidRDefault="00536ACE">
      <w:pPr>
        <w:jc w:val="both"/>
      </w:pPr>
      <w:r>
        <w:t>1.</w:t>
      </w:r>
      <w:r>
        <w:tab/>
        <w:t xml:space="preserve">Administratorem danych osobowych Uczestników jest Organizator. Kontakt z organizatorem jest możliwy korespondencyjnie na adres: Posfoto Sp. z o.o. sp. k. z siedzibą przy ul. Al. Armii Krajowej 64 blok 2/16 oraz na adres e-mail: </w:t>
      </w:r>
      <w:r w:rsidR="00802074">
        <w:t>hello@enchenpolska.pl</w:t>
      </w:r>
      <w:r>
        <w:t>.</w:t>
      </w:r>
    </w:p>
    <w:p w14:paraId="0000003C" w14:textId="77777777" w:rsidR="00AE74CA" w:rsidRDefault="00536ACE">
      <w:pPr>
        <w:jc w:val="both"/>
      </w:pPr>
      <w:r>
        <w:t>2.</w:t>
      </w:r>
      <w:r>
        <w:tab/>
        <w:t>Podstawą przetwarzania danych osobowych jest art. 6 ust. 1 lit. b RODO – realizacja umowy, art. 6 ust. 1 lit f tj. prawnie uzasadniony interes administratora w zakresie rozpoznawania reklamacji i dochodzenia roszczeń.</w:t>
      </w:r>
    </w:p>
    <w:p w14:paraId="0000003D" w14:textId="77777777" w:rsidR="00AE74CA" w:rsidRDefault="00536ACE">
      <w:pPr>
        <w:jc w:val="both"/>
      </w:pPr>
      <w:r>
        <w:t>3.</w:t>
      </w:r>
      <w:r>
        <w:tab/>
        <w:t>Dane osobowe Uczestników będą przetwarzane w okresie i zakresie (celu) niezbędnym do przeprowadzenia Konkursu, wyłonienia zwycięzców, rozpatrzenia ewentualnych reklamacji a w przypadku Zwycięzców również powiadomienia o przyznaniu Nagrody.</w:t>
      </w:r>
    </w:p>
    <w:p w14:paraId="0000003E" w14:textId="77777777" w:rsidR="00AE74CA" w:rsidRDefault="00536ACE">
      <w:pPr>
        <w:jc w:val="both"/>
      </w:pPr>
      <w:r>
        <w:t>4.</w:t>
      </w:r>
      <w:r>
        <w:tab/>
        <w:t>Podanie danych osobowych jest dobrowolne, jednakże stanowi warunek udziału w Konkursie i wydania Nagród Zwycięzcom, w zakresie danych identyfikacyjnych.</w:t>
      </w:r>
    </w:p>
    <w:p w14:paraId="0000003F" w14:textId="77777777" w:rsidR="00AE74CA" w:rsidRDefault="00536ACE">
      <w:pPr>
        <w:jc w:val="both"/>
      </w:pPr>
      <w:r>
        <w:t>5.</w:t>
      </w:r>
      <w:r>
        <w:tab/>
        <w:t>Dane osobowe będą przechowywane przez okres trwania Konkursu, a po jego zakończeniu do czasu przedawnienia ewentualnych roszczeń lub wygaśnięcia obowiązku przechowywania danych wynikającego z przepisów prawa, nie dłużej niż przez 5 lat, od końca roku kalendarzowego, w którym przeprowadzono Konkurs.</w:t>
      </w:r>
    </w:p>
    <w:p w14:paraId="00000040" w14:textId="77777777" w:rsidR="00AE74CA" w:rsidRDefault="00536ACE">
      <w:pPr>
        <w:jc w:val="both"/>
      </w:pPr>
      <w:r>
        <w:t>6.</w:t>
      </w:r>
      <w:r>
        <w:tab/>
        <w:t>Organizator realizuje prawa osób, których dane dotyczą, tj. dostępu do treści swoich danych oraz prawo ich sprostowania, usunięcia, ograniczenia ich przetwarzania, prawo do przenoszenia danych.</w:t>
      </w:r>
    </w:p>
    <w:p w14:paraId="00000041" w14:textId="77777777" w:rsidR="00AE74CA" w:rsidRDefault="00536ACE">
      <w:pPr>
        <w:jc w:val="both"/>
        <w:rPr>
          <w:color w:val="FF0000"/>
        </w:rPr>
      </w:pPr>
      <w:r>
        <w:t>7.</w:t>
      </w:r>
      <w:r>
        <w:tab/>
        <w:t>W przypadku przetwarzania danych osobowych na podstawie zgody, Uczestnik ma prawo cofnąć zgodę, w każdym czasie, a wycofanie zgody nie wpływa na zgodność z prawem przetwarzania, którego dokonano na podstawie zgody przed jej wycofaniem. Cofnięcie zgody wymaga zgłoszenia elektronicznego na adres e-mail: d.pardyak@cyfra.eu.</w:t>
      </w:r>
    </w:p>
    <w:p w14:paraId="00000042" w14:textId="77777777" w:rsidR="00AE74CA" w:rsidRDefault="00536ACE">
      <w:pPr>
        <w:jc w:val="both"/>
      </w:pPr>
      <w:r>
        <w:t>8.</w:t>
      </w:r>
      <w:r>
        <w:tab/>
        <w:t>Odbiorcą danych są: podmioty świadczące usługi hostingowe, usługi pocztowe, podmioty z którymi współpracuje Organizator w ramach usług księgowych i podatkowych, organy publiczne na podstawie i w granicach prawa w szczególności jak KAS, organy ścigania.</w:t>
      </w:r>
    </w:p>
    <w:p w14:paraId="00000043" w14:textId="77777777" w:rsidR="00AE74CA" w:rsidRDefault="00536ACE">
      <w:pPr>
        <w:jc w:val="both"/>
      </w:pPr>
      <w:r>
        <w:t>9.</w:t>
      </w:r>
      <w:r>
        <w:tab/>
        <w:t>Dane osobowe nie są transferowane do państwa trzeciego ani organizacji międzynarodowej.</w:t>
      </w:r>
    </w:p>
    <w:p w14:paraId="00000044" w14:textId="77777777" w:rsidR="00AE74CA" w:rsidRDefault="00536ACE">
      <w:pPr>
        <w:jc w:val="both"/>
      </w:pPr>
      <w:r>
        <w:t>10.</w:t>
      </w:r>
      <w:r>
        <w:tab/>
        <w:t>Dane osobowe nie są przetwarzane automatycznie i poddawane profilowaniu.</w:t>
      </w:r>
    </w:p>
    <w:p w14:paraId="00000045" w14:textId="77777777" w:rsidR="00AE74CA" w:rsidRDefault="00AE74CA">
      <w:pPr>
        <w:jc w:val="both"/>
      </w:pPr>
    </w:p>
    <w:p w14:paraId="00000046" w14:textId="77777777" w:rsidR="00AE74CA" w:rsidRDefault="00536ACE">
      <w:pPr>
        <w:jc w:val="center"/>
      </w:pPr>
      <w:r>
        <w:t>§ 6. Reklamacje</w:t>
      </w:r>
    </w:p>
    <w:p w14:paraId="00000047" w14:textId="725D1D99" w:rsidR="00AE74CA" w:rsidRDefault="00536ACE">
      <w:pPr>
        <w:jc w:val="both"/>
      </w:pPr>
      <w:r>
        <w:lastRenderedPageBreak/>
        <w:t>1.</w:t>
      </w:r>
      <w:r>
        <w:tab/>
        <w:t>Uczestnikom Konkursu przysługuje prawo wniesienia pisemnej reklamacji z dopiskiem „Reklamacja: Konkurs „</w:t>
      </w:r>
      <w:proofErr w:type="spellStart"/>
      <w:r>
        <w:t>Enchen</w:t>
      </w:r>
      <w:proofErr w:type="spellEnd"/>
      <w:r>
        <w:t xml:space="preserve"> I</w:t>
      </w:r>
      <w:r w:rsidR="00802074">
        <w:t>V</w:t>
      </w:r>
      <w:r>
        <w:t>”” na adres</w:t>
      </w:r>
      <w:r w:rsidR="00124329">
        <w:t xml:space="preserve"> </w:t>
      </w:r>
      <w:r>
        <w:t xml:space="preserve">e-mail: </w:t>
      </w:r>
      <w:r w:rsidR="00124329" w:rsidRPr="00124329">
        <w:t>hello@enchenpolska.pl</w:t>
      </w:r>
      <w:r w:rsidR="00124329" w:rsidRPr="00124329">
        <w:t xml:space="preserve"> </w:t>
      </w:r>
      <w:r>
        <w:t>lub adres korespondencyjny Organizatora: Posfoto Sp. z o.o. sp. k. z siedzibą przy ul. Al. Armii Krajowej 64 blok 2/16 związanej z przebiegiem Konkursu w trakcie jego trwania, a także do 14 dni po zakończeniu Konkursu.</w:t>
      </w:r>
    </w:p>
    <w:p w14:paraId="00000048" w14:textId="77777777" w:rsidR="00AE74CA" w:rsidRDefault="00536ACE">
      <w:pPr>
        <w:jc w:val="both"/>
      </w:pPr>
      <w:r>
        <w:t>2.</w:t>
      </w:r>
      <w:r>
        <w:tab/>
        <w:t>Pismo zawierające reklamację powinno wskazywać imię i nazwisko Uczestnika oraz adres do korespondencji, na który wysłana zostanie odpowiedź na reklamację.</w:t>
      </w:r>
    </w:p>
    <w:p w14:paraId="00000049" w14:textId="77777777" w:rsidR="00AE74CA" w:rsidRDefault="00536ACE">
      <w:pPr>
        <w:jc w:val="both"/>
      </w:pPr>
      <w:r>
        <w:t>3.</w:t>
      </w:r>
      <w:r>
        <w:tab/>
        <w:t>Organizator w terminie 14 dni udzieli Uczestnikowi odpowiedzi na reklamację listem poleconym wysłanym na adres podany w piśmie zawierającym reklamację.</w:t>
      </w:r>
    </w:p>
    <w:p w14:paraId="0000004A" w14:textId="77777777" w:rsidR="00AE74CA" w:rsidRDefault="00536ACE">
      <w:pPr>
        <w:jc w:val="both"/>
      </w:pPr>
      <w:r>
        <w:t>4.</w:t>
      </w:r>
      <w:r>
        <w:tab/>
        <w:t>Negatywne rozpatrzenie przez Organizatora reklamacji Uczestnika nie wyłącza prawa Uczestnika do dochodzenia roszczeń przysługujących mu na podstawie powszechnie obowiązujących przepisów prawa, w tym na drodze postępowania sądowego.</w:t>
      </w:r>
    </w:p>
    <w:p w14:paraId="0000004B" w14:textId="77777777" w:rsidR="00AE74CA" w:rsidRDefault="00AE74CA">
      <w:pPr>
        <w:jc w:val="both"/>
      </w:pPr>
    </w:p>
    <w:p w14:paraId="0000004C" w14:textId="77777777" w:rsidR="00AE74CA" w:rsidRDefault="00536ACE">
      <w:pPr>
        <w:jc w:val="center"/>
      </w:pPr>
      <w:r>
        <w:t>§7. Postanowienia końcowe i informacje techniczne</w:t>
      </w:r>
    </w:p>
    <w:p w14:paraId="0000004D" w14:textId="69F64304" w:rsidR="00AE74CA" w:rsidRDefault="00536ACE">
      <w:pPr>
        <w:jc w:val="both"/>
      </w:pPr>
      <w:r>
        <w:t>1.</w:t>
      </w:r>
      <w:r>
        <w:tab/>
        <w:t>Regulamin wchodzi w życie z dniem 2</w:t>
      </w:r>
      <w:r w:rsidR="00124329">
        <w:t>3</w:t>
      </w:r>
      <w:r>
        <w:t>.0</w:t>
      </w:r>
      <w:r w:rsidR="00124329">
        <w:t>8</w:t>
      </w:r>
      <w:r>
        <w:t>.2022 r.</w:t>
      </w:r>
    </w:p>
    <w:p w14:paraId="0000004E" w14:textId="77777777" w:rsidR="00AE74CA" w:rsidRDefault="00536ACE">
      <w:pPr>
        <w:jc w:val="both"/>
      </w:pPr>
      <w:r>
        <w:t>2.</w:t>
      </w:r>
      <w:r>
        <w:tab/>
        <w:t xml:space="preserve">Konkurs nie jest loterią promocyjną w rozumieniu art. 2 ust. 1 pkt. 9 Ustawy o grach i zakładach wzajemnych z dnia 29.07.1992 r. (Dz. U. z 2004r., Nr 4, poz. 27, z </w:t>
      </w:r>
      <w:proofErr w:type="spellStart"/>
      <w:r>
        <w:t>późn</w:t>
      </w:r>
      <w:proofErr w:type="spellEnd"/>
      <w:r>
        <w:t>. zm.) i nie podlega regułom zawartym w ww. ustawie i rozporządzeniach wykonawczych do tej ustawy.</w:t>
      </w:r>
    </w:p>
    <w:p w14:paraId="0000004F" w14:textId="77777777" w:rsidR="00AE74CA" w:rsidRDefault="00536ACE">
      <w:pPr>
        <w:jc w:val="both"/>
      </w:pPr>
      <w:r>
        <w:t>3.</w:t>
      </w:r>
      <w:r>
        <w:tab/>
        <w:t>Organizator Konkursu nie ponosi odpowiedzialności za brak możliwości przesłania przez potencjalnego Uczestnika wykonanego Zadania Konkursowego z przyczyn leżących wyłącznie po stronie Uczestnika.</w:t>
      </w:r>
    </w:p>
    <w:p w14:paraId="00000050" w14:textId="6CDC06CA" w:rsidR="00AE74CA" w:rsidRDefault="00536ACE">
      <w:pPr>
        <w:jc w:val="both"/>
      </w:pPr>
      <w:r>
        <w:t>4.</w:t>
      </w:r>
      <w:r>
        <w:tab/>
        <w:t xml:space="preserve">Regulamin Konkursu udostępniony jest w czasie trwania Konkursu za pośrednictwem publicznej sieci teleinformatycznej Internet pod adresem URL: </w:t>
      </w:r>
      <w:r w:rsidR="004F3F7B" w:rsidRPr="004F3F7B">
        <w:t>https://enchenpolska.pl/konkursy</w:t>
      </w:r>
    </w:p>
    <w:p w14:paraId="00000051" w14:textId="77777777" w:rsidR="00AE74CA" w:rsidRDefault="00536ACE">
      <w:pPr>
        <w:jc w:val="both"/>
      </w:pPr>
      <w:r>
        <w:t>5.</w:t>
      </w:r>
      <w:r>
        <w:tab/>
        <w:t>Organizator zobowiązuje się do dołożenia wszelkich starań celem polubownego załatwienia wszelkich sporów mogących powstać w związku przeprowadzeniem Konkursu.</w:t>
      </w:r>
    </w:p>
    <w:p w14:paraId="00000052" w14:textId="77777777" w:rsidR="00AE74CA" w:rsidRDefault="00536ACE">
      <w:pPr>
        <w:jc w:val="both"/>
      </w:pPr>
      <w:r>
        <w:t>6.</w:t>
      </w:r>
      <w:r>
        <w:tab/>
        <w:t>Sądem właściwym do rozstrzygania sporów jest sąd właściwy miejscowo i rzeczowo zgodnie z przepisami prawa.</w:t>
      </w:r>
    </w:p>
    <w:p w14:paraId="00000053" w14:textId="77777777" w:rsidR="00AE74CA" w:rsidRDefault="00536ACE">
      <w:pPr>
        <w:jc w:val="both"/>
      </w:pPr>
      <w:r>
        <w:t>7.</w:t>
      </w:r>
      <w:r>
        <w:tab/>
        <w:t>Niniejszy Konkurs nie jest w żaden sposób organizowany, sponsorowany, przeprowadzany ani popierany przez serwis Facebook ani z nim związana.</w:t>
      </w:r>
    </w:p>
    <w:p w14:paraId="00000054" w14:textId="77777777" w:rsidR="00AE74CA" w:rsidRDefault="00536ACE">
      <w:pPr>
        <w:jc w:val="both"/>
      </w:pPr>
      <w:r>
        <w:t>8.</w:t>
      </w:r>
      <w:r>
        <w:tab/>
        <w:t xml:space="preserve">Podmiotem wyłącznie odpowiedzialnym za przeprowadzenie Konkursu jest Organizator, a Uczestnicy wyrażają zgodę na zwolnienie serwisu Facebook z odpowiedzialności mogącej powstać w związku z organizowaniem Konkursu.  </w:t>
      </w:r>
    </w:p>
    <w:p w14:paraId="00000055" w14:textId="77777777" w:rsidR="00AE74CA" w:rsidRDefault="00536ACE">
      <w:pPr>
        <w:jc w:val="both"/>
      </w:pPr>
      <w:r>
        <w:t>9.</w:t>
      </w:r>
      <w:r>
        <w:tab/>
        <w:t>Zmiana Regulaminu wymaga opublikowania i poinformowania Uczestników o dokonanych przez Organizatora zmianach.</w:t>
      </w:r>
    </w:p>
    <w:sectPr w:rsidR="00AE74C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CA"/>
    <w:rsid w:val="00124329"/>
    <w:rsid w:val="004F3F7B"/>
    <w:rsid w:val="00536ACE"/>
    <w:rsid w:val="00802074"/>
    <w:rsid w:val="00A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041D"/>
  <w15:docId w15:val="{87E165D2-6178-4829-B349-B1897F5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nchenpolska" TargetMode="External"/><Relationship Id="rId4" Type="http://schemas.openxmlformats.org/officeDocument/2006/relationships/hyperlink" Target="https://www.facebook.com/enchenpol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Damian</cp:lastModifiedBy>
  <cp:revision>4</cp:revision>
  <dcterms:created xsi:type="dcterms:W3CDTF">2022-06-29T06:21:00Z</dcterms:created>
  <dcterms:modified xsi:type="dcterms:W3CDTF">2022-08-23T09:12:00Z</dcterms:modified>
</cp:coreProperties>
</file>